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374" w:rsidRDefault="002E4374" w:rsidP="00A018A3"/>
    <w:p w:rsidR="00F7539F" w:rsidRDefault="00F7539F" w:rsidP="00A018A3"/>
    <w:p w:rsidR="00F7539F" w:rsidRDefault="00F7539F" w:rsidP="00A018A3"/>
    <w:p w:rsidR="00F7539F" w:rsidRDefault="00F7539F" w:rsidP="00F7539F">
      <w:pPr>
        <w:rPr>
          <w:b/>
          <w:sz w:val="32"/>
          <w:lang w:val="en-US"/>
        </w:rPr>
      </w:pPr>
    </w:p>
    <w:p w:rsidR="00F7539F" w:rsidRPr="000F25ED" w:rsidRDefault="00F7539F" w:rsidP="00F7539F">
      <w:pPr>
        <w:rPr>
          <w:b/>
          <w:sz w:val="32"/>
          <w:lang w:val="en-US"/>
        </w:rPr>
      </w:pPr>
      <w:r>
        <w:rPr>
          <w:b/>
          <w:sz w:val="32"/>
          <w:lang w:val="en-US"/>
        </w:rPr>
        <w:t xml:space="preserve">IMAS MASTER                                      </w:t>
      </w:r>
      <w:r w:rsidRPr="000F25ED">
        <w:rPr>
          <w:b/>
          <w:sz w:val="32"/>
          <w:lang w:val="en-US"/>
        </w:rPr>
        <w:t>Academic Year 202</w:t>
      </w:r>
      <w:r w:rsidR="001354FB">
        <w:rPr>
          <w:b/>
          <w:sz w:val="32"/>
          <w:lang w:val="en-US"/>
        </w:rPr>
        <w:t>3</w:t>
      </w:r>
      <w:r w:rsidRPr="000F25ED">
        <w:rPr>
          <w:b/>
          <w:sz w:val="32"/>
          <w:lang w:val="en-US"/>
        </w:rPr>
        <w:t xml:space="preserve"> - 202</w:t>
      </w:r>
      <w:r w:rsidR="001354FB">
        <w:rPr>
          <w:b/>
          <w:sz w:val="32"/>
          <w:lang w:val="en-US"/>
        </w:rPr>
        <w:t>4</w:t>
      </w:r>
    </w:p>
    <w:p w:rsidR="00F7539F" w:rsidRPr="00077222" w:rsidRDefault="00F7539F" w:rsidP="00F7539F">
      <w:pPr>
        <w:rPr>
          <w:sz w:val="32"/>
          <w:lang w:val="en-US"/>
        </w:rPr>
      </w:pPr>
    </w:p>
    <w:p w:rsidR="00F7539F" w:rsidRPr="000F25ED" w:rsidRDefault="00F7539F" w:rsidP="00F7539F">
      <w:pPr>
        <w:rPr>
          <w:b/>
          <w:sz w:val="32"/>
          <w:lang w:val="en-US"/>
        </w:rPr>
      </w:pPr>
      <w:r w:rsidRPr="000F25ED">
        <w:rPr>
          <w:b/>
          <w:sz w:val="32"/>
          <w:lang w:val="en-US"/>
        </w:rPr>
        <w:t xml:space="preserve">Proposal of </w:t>
      </w:r>
      <w:r w:rsidR="001354FB">
        <w:rPr>
          <w:b/>
          <w:sz w:val="32"/>
          <w:lang w:val="en-US"/>
        </w:rPr>
        <w:t>M2</w:t>
      </w:r>
      <w:r w:rsidRPr="000F25ED">
        <w:rPr>
          <w:b/>
          <w:sz w:val="32"/>
          <w:lang w:val="en-US"/>
        </w:rPr>
        <w:t xml:space="preserve"> Internship</w:t>
      </w:r>
      <w:bookmarkStart w:id="0" w:name="_Hlk89329982"/>
    </w:p>
    <w:p w:rsidR="00F7539F" w:rsidRDefault="00F7539F" w:rsidP="00F7539F">
      <w:pPr>
        <w:rPr>
          <w:rFonts w:ascii="Arial" w:hAnsi="Arial" w:cs="Arial"/>
          <w:b/>
          <w:sz w:val="20"/>
          <w:szCs w:val="18"/>
          <w:u w:val="single"/>
          <w:lang w:val="en-US"/>
        </w:rPr>
      </w:pPr>
    </w:p>
    <w:p w:rsidR="00F7539F" w:rsidRPr="000F25ED" w:rsidRDefault="00F7539F" w:rsidP="00F7539F">
      <w:pPr>
        <w:rPr>
          <w:b/>
          <w:lang w:val="en-US"/>
        </w:rPr>
      </w:pPr>
      <w:r w:rsidRPr="000F25ED">
        <w:rPr>
          <w:b/>
          <w:u w:val="single"/>
          <w:lang w:val="en-US"/>
        </w:rPr>
        <w:t>PROJECT TITLE AND SUMMARY</w:t>
      </w:r>
      <w:r w:rsidRPr="000F25ED">
        <w:rPr>
          <w:b/>
          <w:lang w:val="en-US"/>
        </w:rPr>
        <w:t>:</w:t>
      </w:r>
      <w:r w:rsidR="00C46328">
        <w:rPr>
          <w:b/>
          <w:lang w:val="en-US"/>
        </w:rPr>
        <w:t xml:space="preserve"> PRECLINICAL STUDY OF THE EFFECTS OF OPTIMIZED TOMATO POWDER SUPPLEMENTATION IN METABOLIC HEALTH</w:t>
      </w:r>
    </w:p>
    <w:p w:rsidR="00F7539F" w:rsidRPr="00740FBE" w:rsidRDefault="00FC1E1F" w:rsidP="00740FBE">
      <w:pPr>
        <w:pStyle w:val="NormalWeb"/>
        <w:jc w:val="both"/>
        <w:rPr>
          <w:bCs/>
          <w:lang w:val="en-US"/>
        </w:rPr>
      </w:pPr>
      <w:r w:rsidRPr="00FC1E1F">
        <w:rPr>
          <w:bCs/>
          <w:lang w:val="en-US"/>
        </w:rPr>
        <w:t xml:space="preserve">Tomatoes are one of the world's most important crops, both economically and nutritionally. Tomato powder is a strategic ingredient for the food industry, for its color, taste and health benefits. Of all the products derived from tomatoes, it is also the richest in </w:t>
      </w:r>
      <w:proofErr w:type="spellStart"/>
      <w:r w:rsidRPr="00FC1E1F">
        <w:rPr>
          <w:bCs/>
          <w:lang w:val="en-US"/>
        </w:rPr>
        <w:t>phytomicronutrients</w:t>
      </w:r>
      <w:proofErr w:type="spellEnd"/>
      <w:r w:rsidRPr="00FC1E1F">
        <w:rPr>
          <w:bCs/>
          <w:lang w:val="en-US"/>
        </w:rPr>
        <w:t xml:space="preserve">, containing over a thousand times more than fresh tomatoes. From a health perspective, the literature shows a positive correlation between tomato consumption and cardiovascular health. In fact, high consumption and/or levels of lycopene have been associated with a significant reduction in cardiometabolic diseases. These effects are attributed to the anti-inflammatory and antioxidant properties of tomatoes' bioactive compounds. </w:t>
      </w:r>
      <w:r w:rsidR="00015CF0">
        <w:rPr>
          <w:bCs/>
          <w:lang w:val="en-US"/>
        </w:rPr>
        <w:t xml:space="preserve">Nevertheless, it is well-known that the technological process implemented to produce tomato powder may significantly impact their ability to modulate health. Thus, the objective of the present study is to compare health effect of several tomato powder generated using different methodology. To this aim we will compare several parameters of </w:t>
      </w:r>
      <w:r w:rsidRPr="00FC1E1F">
        <w:rPr>
          <w:bCs/>
          <w:lang w:val="en-US"/>
        </w:rPr>
        <w:t>metabolic health of mice fed a high-fat diet</w:t>
      </w:r>
      <w:r w:rsidR="00EC6A6C">
        <w:rPr>
          <w:bCs/>
          <w:lang w:val="en-US"/>
        </w:rPr>
        <w:t xml:space="preserve"> and supplemented with different tomato powders</w:t>
      </w:r>
      <w:r w:rsidR="00015CF0">
        <w:rPr>
          <w:bCs/>
          <w:lang w:val="en-US"/>
        </w:rPr>
        <w:t xml:space="preserve">. Plasma biochemistry, adipose and liver gene expression and histology will be evaluated, as well as </w:t>
      </w:r>
      <w:proofErr w:type="spellStart"/>
      <w:r w:rsidR="00015CF0">
        <w:rPr>
          <w:bCs/>
          <w:lang w:val="en-US"/>
        </w:rPr>
        <w:t>glucidic</w:t>
      </w:r>
      <w:proofErr w:type="spellEnd"/>
      <w:r w:rsidR="00015CF0">
        <w:rPr>
          <w:bCs/>
          <w:lang w:val="en-US"/>
        </w:rPr>
        <w:t xml:space="preserve"> and lipidic homeostasis.</w:t>
      </w:r>
    </w:p>
    <w:p w:rsidR="00F7539F" w:rsidRPr="000F25ED" w:rsidRDefault="00F7539F" w:rsidP="00F7539F">
      <w:pPr>
        <w:rPr>
          <w:b/>
          <w:lang w:val="en-US"/>
        </w:rPr>
      </w:pPr>
      <w:r w:rsidRPr="000F25ED">
        <w:rPr>
          <w:b/>
          <w:u w:val="single"/>
          <w:lang w:val="en-US"/>
        </w:rPr>
        <w:t>HOST UNIT</w:t>
      </w:r>
      <w:r w:rsidRPr="000F25ED">
        <w:rPr>
          <w:b/>
          <w:lang w:val="en-US"/>
        </w:rPr>
        <w:t xml:space="preserve">: </w:t>
      </w:r>
    </w:p>
    <w:p w:rsidR="00F7539F" w:rsidRPr="00740FBE" w:rsidRDefault="00FC1E1F" w:rsidP="00F7539F">
      <w:pPr>
        <w:rPr>
          <w:bCs/>
          <w:lang w:val="en-US"/>
        </w:rPr>
      </w:pPr>
      <w:r w:rsidRPr="00FC1E1F">
        <w:rPr>
          <w:bCs/>
          <w:lang w:val="en-US"/>
        </w:rPr>
        <w:t>Team 1 “Micronutrients and Metabolic Diseases” of Cardiovascular and Nutrition Research Center (C2VN)</w:t>
      </w:r>
    </w:p>
    <w:p w:rsidR="00015CF0" w:rsidRDefault="00015CF0" w:rsidP="00F7539F">
      <w:pPr>
        <w:rPr>
          <w:b/>
          <w:u w:val="single"/>
          <w:lang w:val="en-US"/>
        </w:rPr>
      </w:pPr>
    </w:p>
    <w:p w:rsidR="00015CF0" w:rsidRDefault="00F7539F" w:rsidP="00015CF0">
      <w:pPr>
        <w:rPr>
          <w:b/>
          <w:lang w:val="en-US"/>
        </w:rPr>
      </w:pPr>
      <w:r w:rsidRPr="000F25ED">
        <w:rPr>
          <w:b/>
          <w:u w:val="single"/>
          <w:lang w:val="en-US"/>
        </w:rPr>
        <w:t>MAIN ACTIVITIES</w:t>
      </w:r>
      <w:r w:rsidRPr="000F25ED">
        <w:rPr>
          <w:b/>
          <w:lang w:val="en-US"/>
        </w:rPr>
        <w:t>:</w:t>
      </w:r>
    </w:p>
    <w:p w:rsidR="00F7539F" w:rsidRPr="00015CF0" w:rsidRDefault="00FC1E1F" w:rsidP="00015CF0">
      <w:pPr>
        <w:rPr>
          <w:b/>
          <w:lang w:val="en-US"/>
        </w:rPr>
      </w:pPr>
      <w:r w:rsidRPr="00015CF0">
        <w:rPr>
          <w:bCs/>
          <w:lang w:val="en-US"/>
        </w:rPr>
        <w:t>Histological analysis</w:t>
      </w:r>
      <w:r w:rsidR="00015CF0">
        <w:rPr>
          <w:bCs/>
          <w:lang w:val="en-US"/>
        </w:rPr>
        <w:t>, RNA extraction, qPCR, Biochemical assays, statistical analysis.</w:t>
      </w:r>
    </w:p>
    <w:p w:rsidR="00015CF0" w:rsidRDefault="00015CF0" w:rsidP="00F7539F">
      <w:pPr>
        <w:rPr>
          <w:b/>
          <w:u w:val="single"/>
          <w:lang w:val="en-US"/>
        </w:rPr>
      </w:pPr>
    </w:p>
    <w:p w:rsidR="00F7539F" w:rsidRPr="000F25ED" w:rsidRDefault="00F7539F" w:rsidP="00F7539F">
      <w:pPr>
        <w:rPr>
          <w:b/>
          <w:u w:val="single"/>
          <w:lang w:val="en-US"/>
        </w:rPr>
      </w:pPr>
      <w:r w:rsidRPr="000F25ED">
        <w:rPr>
          <w:b/>
          <w:u w:val="single"/>
          <w:lang w:val="en-US"/>
        </w:rPr>
        <w:t>EXPECTED SKILLS</w:t>
      </w:r>
      <w:r>
        <w:rPr>
          <w:b/>
          <w:u w:val="single"/>
          <w:lang w:val="en-US"/>
        </w:rPr>
        <w:t>:</w:t>
      </w:r>
    </w:p>
    <w:p w:rsidR="00F7539F" w:rsidRPr="00015CF0" w:rsidRDefault="00015CF0" w:rsidP="00F7539F">
      <w:pPr>
        <w:rPr>
          <w:lang w:val="en-US"/>
        </w:rPr>
      </w:pPr>
      <w:r w:rsidRPr="00015CF0">
        <w:rPr>
          <w:lang w:val="en-US"/>
        </w:rPr>
        <w:t>Molecular biology, physiology, cellular biology</w:t>
      </w:r>
    </w:p>
    <w:p w:rsidR="00F7539F" w:rsidRPr="00015CF0" w:rsidRDefault="00F7539F" w:rsidP="00F7539F">
      <w:pPr>
        <w:rPr>
          <w:lang w:val="en-US"/>
        </w:rPr>
      </w:pPr>
    </w:p>
    <w:p w:rsidR="00F7539F" w:rsidRPr="000F25ED" w:rsidRDefault="00F7539F" w:rsidP="00F7539F">
      <w:pPr>
        <w:rPr>
          <w:b/>
          <w:lang w:val="en-US"/>
        </w:rPr>
      </w:pPr>
      <w:r w:rsidRPr="000F25ED">
        <w:rPr>
          <w:b/>
          <w:u w:val="single"/>
          <w:lang w:val="en-US"/>
        </w:rPr>
        <w:t>INDEMNISATION</w:t>
      </w:r>
      <w:r w:rsidRPr="000F25ED">
        <w:rPr>
          <w:b/>
          <w:lang w:val="en-US"/>
        </w:rPr>
        <w:t>:</w:t>
      </w:r>
    </w:p>
    <w:p w:rsidR="00F7539F" w:rsidRPr="00015CF0" w:rsidRDefault="00740FBE" w:rsidP="00F7539F">
      <w:pPr>
        <w:autoSpaceDE w:val="0"/>
        <w:autoSpaceDN w:val="0"/>
        <w:adjustRightInd w:val="0"/>
        <w:rPr>
          <w:lang w:val="en-GB"/>
        </w:rPr>
      </w:pPr>
      <w:r w:rsidRPr="00015CF0">
        <w:rPr>
          <w:lang w:val="en-GB"/>
        </w:rPr>
        <w:t>A</w:t>
      </w:r>
      <w:r w:rsidR="00F7539F" w:rsidRPr="00015CF0">
        <w:rPr>
          <w:lang w:val="en-GB"/>
        </w:rPr>
        <w:t>bout 600 € / month</w:t>
      </w:r>
    </w:p>
    <w:p w:rsidR="00015CF0" w:rsidRPr="00C85E8D" w:rsidRDefault="00015CF0" w:rsidP="00F7539F">
      <w:pPr>
        <w:autoSpaceDE w:val="0"/>
        <w:autoSpaceDN w:val="0"/>
        <w:adjustRightInd w:val="0"/>
        <w:rPr>
          <w:rFonts w:ascii="Arial" w:hAnsi="Arial" w:cs="Arial"/>
          <w:sz w:val="20"/>
          <w:szCs w:val="18"/>
          <w:lang w:val="en-GB"/>
        </w:rPr>
      </w:pPr>
    </w:p>
    <w:p w:rsidR="00F7539F" w:rsidRPr="000F25ED" w:rsidRDefault="00F7539F" w:rsidP="00F7539F">
      <w:pPr>
        <w:rPr>
          <w:b/>
          <w:lang w:val="en-US"/>
        </w:rPr>
      </w:pPr>
      <w:r w:rsidRPr="000F25ED">
        <w:rPr>
          <w:b/>
          <w:u w:val="single"/>
          <w:lang w:val="en-US"/>
        </w:rPr>
        <w:t>CONTACT</w:t>
      </w:r>
      <w:r w:rsidRPr="000F25ED">
        <w:rPr>
          <w:b/>
          <w:lang w:val="en-US"/>
        </w:rPr>
        <w:t>:</w:t>
      </w:r>
    </w:p>
    <w:p w:rsidR="00F7539F" w:rsidRPr="00EC6A6C" w:rsidRDefault="00F7539F" w:rsidP="00F7539F">
      <w:pPr>
        <w:rPr>
          <w:lang w:val="en-US"/>
        </w:rPr>
      </w:pPr>
      <w:proofErr w:type="spellStart"/>
      <w:proofErr w:type="gramStart"/>
      <w:r w:rsidRPr="00EC6A6C">
        <w:rPr>
          <w:lang w:val="en-US"/>
        </w:rPr>
        <w:t>Tél</w:t>
      </w:r>
      <w:proofErr w:type="spellEnd"/>
      <w:r w:rsidRPr="00EC6A6C">
        <w:rPr>
          <w:lang w:val="en-US"/>
        </w:rPr>
        <w:t> .</w:t>
      </w:r>
      <w:proofErr w:type="gramEnd"/>
      <w:r w:rsidRPr="00EC6A6C">
        <w:rPr>
          <w:lang w:val="en-US"/>
        </w:rPr>
        <w:t xml:space="preserve"> : </w:t>
      </w:r>
      <w:r w:rsidRPr="00EC6A6C">
        <w:rPr>
          <w:lang w:val="en-US"/>
        </w:rPr>
        <w:tab/>
      </w:r>
      <w:r w:rsidR="00015CF0" w:rsidRPr="00EC6A6C">
        <w:rPr>
          <w:lang w:val="en-US"/>
        </w:rPr>
        <w:t>04 42</w:t>
      </w:r>
    </w:p>
    <w:p w:rsidR="00F7539F" w:rsidRPr="00EC6A6C" w:rsidRDefault="00F7539F" w:rsidP="00F7539F">
      <w:pPr>
        <w:autoSpaceDE w:val="0"/>
        <w:autoSpaceDN w:val="0"/>
        <w:adjustRightInd w:val="0"/>
      </w:pPr>
      <w:proofErr w:type="gramStart"/>
      <w:r w:rsidRPr="00EC6A6C">
        <w:t>email</w:t>
      </w:r>
      <w:proofErr w:type="gramEnd"/>
      <w:r w:rsidRPr="00EC6A6C">
        <w:t xml:space="preserve"> : </w:t>
      </w:r>
      <w:r w:rsidR="00740FBE" w:rsidRPr="00EC6A6C">
        <w:t>jean-francois.landrier@univ-amu.fr</w:t>
      </w:r>
    </w:p>
    <w:p w:rsidR="00F7539F" w:rsidRPr="00EC6A6C" w:rsidRDefault="00F7539F" w:rsidP="00F7539F">
      <w:pPr>
        <w:autoSpaceDE w:val="0"/>
        <w:autoSpaceDN w:val="0"/>
        <w:adjustRightInd w:val="0"/>
      </w:pPr>
      <w:proofErr w:type="spellStart"/>
      <w:proofErr w:type="gramStart"/>
      <w:r w:rsidRPr="00EC6A6C">
        <w:t>Organization</w:t>
      </w:r>
      <w:proofErr w:type="spellEnd"/>
      <w:r w:rsidRPr="00EC6A6C">
        <w:t>:</w:t>
      </w:r>
      <w:proofErr w:type="gramEnd"/>
      <w:r w:rsidRPr="00EC6A6C">
        <w:t xml:space="preserve"> </w:t>
      </w:r>
      <w:r w:rsidR="00740FBE" w:rsidRPr="00EC6A6C">
        <w:t>C2VN</w:t>
      </w:r>
    </w:p>
    <w:p w:rsidR="00F7539F" w:rsidRPr="00EC6A6C" w:rsidRDefault="00F7539F" w:rsidP="00F7539F">
      <w:pPr>
        <w:autoSpaceDE w:val="0"/>
        <w:autoSpaceDN w:val="0"/>
        <w:adjustRightInd w:val="0"/>
      </w:pPr>
      <w:proofErr w:type="gramStart"/>
      <w:r w:rsidRPr="00EC6A6C">
        <w:t>Location:</w:t>
      </w:r>
      <w:proofErr w:type="gramEnd"/>
      <w:r w:rsidRPr="00EC6A6C">
        <w:t xml:space="preserve"> </w:t>
      </w:r>
      <w:r w:rsidR="00740FBE" w:rsidRPr="00EC6A6C">
        <w:t>27 boulevard Jean Moulin, 13005, Marseille, France</w:t>
      </w:r>
    </w:p>
    <w:p w:rsidR="00F7539F" w:rsidRPr="00EC6A6C" w:rsidRDefault="00F7539F" w:rsidP="00F7539F">
      <w:pPr>
        <w:autoSpaceDE w:val="0"/>
        <w:autoSpaceDN w:val="0"/>
        <w:adjustRightInd w:val="0"/>
        <w:rPr>
          <w:lang w:val="en-US"/>
        </w:rPr>
      </w:pPr>
      <w:r w:rsidRPr="00EC6A6C">
        <w:rPr>
          <w:lang w:val="en-US"/>
        </w:rPr>
        <w:t xml:space="preserve">Duration: </w:t>
      </w:r>
      <w:r w:rsidR="00015CF0" w:rsidRPr="00EC6A6C">
        <w:rPr>
          <w:lang w:val="en-US"/>
        </w:rPr>
        <w:t>6</w:t>
      </w:r>
      <w:r w:rsidRPr="00EC6A6C">
        <w:rPr>
          <w:lang w:val="en-US"/>
        </w:rPr>
        <w:t xml:space="preserve"> months</w:t>
      </w:r>
    </w:p>
    <w:p w:rsidR="00F7539F" w:rsidRPr="00EC6A6C" w:rsidRDefault="00F7539F" w:rsidP="00F7539F">
      <w:pPr>
        <w:autoSpaceDE w:val="0"/>
        <w:autoSpaceDN w:val="0"/>
        <w:adjustRightInd w:val="0"/>
        <w:rPr>
          <w:lang w:val="en-US"/>
        </w:rPr>
      </w:pPr>
      <w:proofErr w:type="gramStart"/>
      <w:r w:rsidRPr="00EC6A6C">
        <w:rPr>
          <w:lang w:val="en-US"/>
        </w:rPr>
        <w:t>Dates :</w:t>
      </w:r>
      <w:proofErr w:type="gramEnd"/>
      <w:r w:rsidRPr="00EC6A6C">
        <w:rPr>
          <w:lang w:val="en-US"/>
        </w:rPr>
        <w:tab/>
      </w:r>
      <w:r w:rsidR="00015CF0" w:rsidRPr="00EC6A6C">
        <w:rPr>
          <w:lang w:val="en-US"/>
        </w:rPr>
        <w:t>January to June</w:t>
      </w:r>
      <w:r w:rsidRPr="00EC6A6C">
        <w:rPr>
          <w:lang w:val="en-US"/>
        </w:rPr>
        <w:tab/>
      </w:r>
      <w:r w:rsidRPr="00EC6A6C">
        <w:rPr>
          <w:lang w:val="en-US"/>
        </w:rPr>
        <w:tab/>
      </w:r>
    </w:p>
    <w:p w:rsidR="00F7539F" w:rsidRPr="00EC6A6C" w:rsidRDefault="00F7539F" w:rsidP="00F7539F">
      <w:pPr>
        <w:autoSpaceDE w:val="0"/>
        <w:autoSpaceDN w:val="0"/>
        <w:adjustRightInd w:val="0"/>
        <w:rPr>
          <w:lang w:val="en-US"/>
        </w:rPr>
      </w:pPr>
      <w:proofErr w:type="gramStart"/>
      <w:r w:rsidRPr="00EC6A6C">
        <w:rPr>
          <w:lang w:val="en-US"/>
        </w:rPr>
        <w:t>Level :</w:t>
      </w:r>
      <w:proofErr w:type="gramEnd"/>
      <w:r w:rsidRPr="00EC6A6C">
        <w:rPr>
          <w:lang w:val="en-US"/>
        </w:rPr>
        <w:t xml:space="preserve"> Master </w:t>
      </w:r>
      <w:r w:rsidR="00015CF0" w:rsidRPr="00EC6A6C">
        <w:rPr>
          <w:lang w:val="en-US"/>
        </w:rPr>
        <w:t>2</w:t>
      </w:r>
    </w:p>
    <w:p w:rsidR="00F7539F" w:rsidRPr="00EC6A6C" w:rsidRDefault="00F7539F" w:rsidP="00F7539F">
      <w:pPr>
        <w:autoSpaceDE w:val="0"/>
        <w:autoSpaceDN w:val="0"/>
        <w:adjustRightInd w:val="0"/>
        <w:rPr>
          <w:lang w:val="en-US"/>
        </w:rPr>
      </w:pPr>
      <w:r w:rsidRPr="00EC6A6C">
        <w:rPr>
          <w:lang w:val="en-US"/>
        </w:rPr>
        <w:t xml:space="preserve">Internship </w:t>
      </w:r>
      <w:proofErr w:type="gramStart"/>
      <w:r w:rsidRPr="00EC6A6C">
        <w:rPr>
          <w:lang w:val="en-US"/>
        </w:rPr>
        <w:t>profile :</w:t>
      </w:r>
      <w:proofErr w:type="gramEnd"/>
      <w:r w:rsidRPr="00EC6A6C">
        <w:rPr>
          <w:lang w:val="en-US"/>
        </w:rPr>
        <w:t xml:space="preserve"> Research</w:t>
      </w:r>
      <w:bookmarkStart w:id="1" w:name="_MailAutoSig"/>
      <w:bookmarkEnd w:id="0"/>
      <w:bookmarkEnd w:id="1"/>
    </w:p>
    <w:sectPr w:rsidR="00F7539F" w:rsidRPr="00EC6A6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9DA" w:rsidRDefault="00B119DA" w:rsidP="00BB0EAC">
      <w:r>
        <w:separator/>
      </w:r>
    </w:p>
  </w:endnote>
  <w:endnote w:type="continuationSeparator" w:id="0">
    <w:p w:rsidR="00B119DA" w:rsidRDefault="00B119DA" w:rsidP="00BB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97B" w:rsidRDefault="00C8197B">
    <w:pPr>
      <w:pStyle w:val="Pieddepage"/>
    </w:pPr>
    <w:r w:rsidRPr="00C8197B">
      <w:rPr>
        <w:noProof/>
      </w:rPr>
      <w:drawing>
        <wp:anchor distT="0" distB="0" distL="114300" distR="114300" simplePos="0" relativeHeight="251662336" behindDoc="0" locked="0" layoutInCell="1" allowOverlap="1" wp14:anchorId="551E590B">
          <wp:simplePos x="0" y="0"/>
          <wp:positionH relativeFrom="column">
            <wp:posOffset>4005580</wp:posOffset>
          </wp:positionH>
          <wp:positionV relativeFrom="paragraph">
            <wp:posOffset>129540</wp:posOffset>
          </wp:positionV>
          <wp:extent cx="472440" cy="472440"/>
          <wp:effectExtent l="0" t="0" r="3810" b="3810"/>
          <wp:wrapNone/>
          <wp:docPr id="8" name="Image 7">
            <a:extLst xmlns:a="http://schemas.openxmlformats.org/drawingml/2006/main">
              <a:ext uri="{FF2B5EF4-FFF2-40B4-BE49-F238E27FC236}">
                <a16:creationId xmlns:a16="http://schemas.microsoft.com/office/drawing/2014/main" id="{B34ACFBE-5E58-4AAB-B6F6-1BD6FA21C0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B34ACFBE-5E58-4AAB-B6F6-1BD6FA21C06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81C2354">
          <wp:simplePos x="0" y="0"/>
          <wp:positionH relativeFrom="column">
            <wp:posOffset>5862955</wp:posOffset>
          </wp:positionH>
          <wp:positionV relativeFrom="paragraph">
            <wp:posOffset>117416</wp:posOffset>
          </wp:positionV>
          <wp:extent cx="666750" cy="545523"/>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73065" cy="550690"/>
                  </a:xfrm>
                  <a:prstGeom prst="rect">
                    <a:avLst/>
                  </a:prstGeom>
                </pic:spPr>
              </pic:pic>
            </a:graphicData>
          </a:graphic>
          <wp14:sizeRelH relativeFrom="margin">
            <wp14:pctWidth>0</wp14:pctWidth>
          </wp14:sizeRelH>
          <wp14:sizeRelV relativeFrom="margin">
            <wp14:pctHeight>0</wp14:pctHeight>
          </wp14:sizeRelV>
        </wp:anchor>
      </w:drawing>
    </w:r>
    <w:r w:rsidRPr="00C8197B">
      <w:rPr>
        <w:noProof/>
      </w:rPr>
      <w:drawing>
        <wp:anchor distT="0" distB="0" distL="114300" distR="114300" simplePos="0" relativeHeight="251661312" behindDoc="0" locked="0" layoutInCell="1" allowOverlap="1" wp14:anchorId="4806E8DC">
          <wp:simplePos x="0" y="0"/>
          <wp:positionH relativeFrom="margin">
            <wp:posOffset>2062480</wp:posOffset>
          </wp:positionH>
          <wp:positionV relativeFrom="paragraph">
            <wp:posOffset>149606</wp:posOffset>
          </wp:positionV>
          <wp:extent cx="1708231" cy="449834"/>
          <wp:effectExtent l="0" t="0" r="6350" b="7620"/>
          <wp:wrapNone/>
          <wp:docPr id="6" name="Image 5">
            <a:extLst xmlns:a="http://schemas.openxmlformats.org/drawingml/2006/main">
              <a:ext uri="{FF2B5EF4-FFF2-40B4-BE49-F238E27FC236}">
                <a16:creationId xmlns:a16="http://schemas.microsoft.com/office/drawing/2014/main" id="{DF3DC099-17F7-4A25-B539-E820B7C4D4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DF3DC099-17F7-4A25-B539-E820B7C4D42E}"/>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714466" cy="4514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9DA" w:rsidRDefault="00B119DA" w:rsidP="00BB0EAC">
      <w:r>
        <w:separator/>
      </w:r>
    </w:p>
  </w:footnote>
  <w:footnote w:type="continuationSeparator" w:id="0">
    <w:p w:rsidR="00B119DA" w:rsidRDefault="00B119DA" w:rsidP="00BB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EAC" w:rsidRDefault="00C8197B">
    <w:pPr>
      <w:pStyle w:val="En-tte"/>
    </w:pPr>
    <w:r>
      <w:rPr>
        <w:noProof/>
      </w:rPr>
      <w:drawing>
        <wp:anchor distT="0" distB="0" distL="114300" distR="114300" simplePos="0" relativeHeight="251660288" behindDoc="0" locked="0" layoutInCell="1" allowOverlap="1">
          <wp:simplePos x="0" y="0"/>
          <wp:positionH relativeFrom="page">
            <wp:align>left</wp:align>
          </wp:positionH>
          <wp:positionV relativeFrom="paragraph">
            <wp:posOffset>-49530</wp:posOffset>
          </wp:positionV>
          <wp:extent cx="3733800" cy="108667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1791" cy="1091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EAC">
      <w:rPr>
        <w:noProof/>
        <w:lang w:eastAsia="fr-FR"/>
      </w:rPr>
      <w:drawing>
        <wp:anchor distT="0" distB="0" distL="114300" distR="114300" simplePos="0" relativeHeight="251659264" behindDoc="1" locked="1" layoutInCell="1" allowOverlap="1" wp14:anchorId="3A76D0D9" wp14:editId="7B36E66D">
          <wp:simplePos x="0" y="0"/>
          <wp:positionH relativeFrom="page">
            <wp:align>right</wp:align>
          </wp:positionH>
          <wp:positionV relativeFrom="page">
            <wp:align>top</wp:align>
          </wp:positionV>
          <wp:extent cx="7546340" cy="1067498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paper-Presidenc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6340" cy="10674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70C38"/>
    <w:multiLevelType w:val="hybridMultilevel"/>
    <w:tmpl w:val="EE42F3E4"/>
    <w:lvl w:ilvl="0" w:tplc="2092D0D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68F36D6"/>
    <w:multiLevelType w:val="hybridMultilevel"/>
    <w:tmpl w:val="EC867AAA"/>
    <w:lvl w:ilvl="0" w:tplc="D1C29C9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71"/>
    <w:rsid w:val="00015CF0"/>
    <w:rsid w:val="0007451F"/>
    <w:rsid w:val="00092D3D"/>
    <w:rsid w:val="0009775E"/>
    <w:rsid w:val="000B1D44"/>
    <w:rsid w:val="000E7B00"/>
    <w:rsid w:val="000F610A"/>
    <w:rsid w:val="001354FB"/>
    <w:rsid w:val="00161A20"/>
    <w:rsid w:val="00197392"/>
    <w:rsid w:val="001B5044"/>
    <w:rsid w:val="002E4374"/>
    <w:rsid w:val="00346338"/>
    <w:rsid w:val="003513C3"/>
    <w:rsid w:val="0036171C"/>
    <w:rsid w:val="003656C1"/>
    <w:rsid w:val="00391DD1"/>
    <w:rsid w:val="003D6B0A"/>
    <w:rsid w:val="00410B8F"/>
    <w:rsid w:val="004E26F7"/>
    <w:rsid w:val="005E1EEE"/>
    <w:rsid w:val="0060610F"/>
    <w:rsid w:val="0064192E"/>
    <w:rsid w:val="0068320B"/>
    <w:rsid w:val="0072509B"/>
    <w:rsid w:val="00726C74"/>
    <w:rsid w:val="00740D9D"/>
    <w:rsid w:val="00740FBE"/>
    <w:rsid w:val="007C7F92"/>
    <w:rsid w:val="00851270"/>
    <w:rsid w:val="008B70CA"/>
    <w:rsid w:val="008E0721"/>
    <w:rsid w:val="008E71A5"/>
    <w:rsid w:val="00950CFB"/>
    <w:rsid w:val="00994F6B"/>
    <w:rsid w:val="00A018A3"/>
    <w:rsid w:val="00A545E4"/>
    <w:rsid w:val="00A82375"/>
    <w:rsid w:val="00A84499"/>
    <w:rsid w:val="00AB6271"/>
    <w:rsid w:val="00AD78FA"/>
    <w:rsid w:val="00AE3D86"/>
    <w:rsid w:val="00B047EF"/>
    <w:rsid w:val="00B119DA"/>
    <w:rsid w:val="00B373B5"/>
    <w:rsid w:val="00B93C9D"/>
    <w:rsid w:val="00BA5750"/>
    <w:rsid w:val="00BB0EAC"/>
    <w:rsid w:val="00BB6B3D"/>
    <w:rsid w:val="00BC16F5"/>
    <w:rsid w:val="00BE2291"/>
    <w:rsid w:val="00C20036"/>
    <w:rsid w:val="00C3028A"/>
    <w:rsid w:val="00C414DA"/>
    <w:rsid w:val="00C46328"/>
    <w:rsid w:val="00C8197B"/>
    <w:rsid w:val="00D12548"/>
    <w:rsid w:val="00DA2F0A"/>
    <w:rsid w:val="00DD6BC4"/>
    <w:rsid w:val="00E03ABE"/>
    <w:rsid w:val="00E85359"/>
    <w:rsid w:val="00EB2820"/>
    <w:rsid w:val="00EC6A6C"/>
    <w:rsid w:val="00EF118B"/>
    <w:rsid w:val="00F311E5"/>
    <w:rsid w:val="00F7539F"/>
    <w:rsid w:val="00FC1E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6160B"/>
  <w15:chartTrackingRefBased/>
  <w15:docId w15:val="{96002585-5AB8-4E59-8701-F0AF452E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39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6271"/>
    <w:pPr>
      <w:spacing w:after="160" w:line="259" w:lineRule="auto"/>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B0EAC"/>
  </w:style>
  <w:style w:type="paragraph" w:styleId="Pieddepage">
    <w:name w:val="footer"/>
    <w:basedOn w:val="Normal"/>
    <w:link w:val="PieddepageC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B0EAC"/>
  </w:style>
  <w:style w:type="paragraph" w:styleId="PrformatHTML">
    <w:name w:val="HTML Preformatted"/>
    <w:basedOn w:val="Normal"/>
    <w:link w:val="PrformatHTMLCar"/>
    <w:uiPriority w:val="99"/>
    <w:unhideWhenUsed/>
    <w:rsid w:val="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5E1EEE"/>
    <w:rPr>
      <w:rFonts w:ascii="Courier New" w:eastAsia="Times New Roman" w:hAnsi="Courier New" w:cs="Courier New"/>
      <w:sz w:val="20"/>
      <w:szCs w:val="20"/>
      <w:lang w:eastAsia="fr-FR"/>
    </w:rPr>
  </w:style>
  <w:style w:type="character" w:customStyle="1" w:styleId="y2iqfc">
    <w:name w:val="y2iqfc"/>
    <w:basedOn w:val="Policepardfaut"/>
    <w:rsid w:val="005E1EEE"/>
  </w:style>
  <w:style w:type="character" w:customStyle="1" w:styleId="object">
    <w:name w:val="object"/>
    <w:basedOn w:val="Policepardfaut"/>
    <w:rsid w:val="002E4374"/>
  </w:style>
  <w:style w:type="paragraph" w:styleId="NormalWeb">
    <w:name w:val="Normal (Web)"/>
    <w:basedOn w:val="Normal"/>
    <w:uiPriority w:val="99"/>
    <w:unhideWhenUsed/>
    <w:rsid w:val="00C463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27518">
      <w:bodyDiv w:val="1"/>
      <w:marLeft w:val="0"/>
      <w:marRight w:val="0"/>
      <w:marTop w:val="0"/>
      <w:marBottom w:val="0"/>
      <w:divBdr>
        <w:top w:val="none" w:sz="0" w:space="0" w:color="auto"/>
        <w:left w:val="none" w:sz="0" w:space="0" w:color="auto"/>
        <w:bottom w:val="none" w:sz="0" w:space="0" w:color="auto"/>
        <w:right w:val="none" w:sz="0" w:space="0" w:color="auto"/>
      </w:divBdr>
    </w:div>
    <w:div w:id="444078665">
      <w:bodyDiv w:val="1"/>
      <w:marLeft w:val="0"/>
      <w:marRight w:val="0"/>
      <w:marTop w:val="0"/>
      <w:marBottom w:val="0"/>
      <w:divBdr>
        <w:top w:val="none" w:sz="0" w:space="0" w:color="auto"/>
        <w:left w:val="none" w:sz="0" w:space="0" w:color="auto"/>
        <w:bottom w:val="none" w:sz="0" w:space="0" w:color="auto"/>
        <w:right w:val="none" w:sz="0" w:space="0" w:color="auto"/>
      </w:divBdr>
      <w:divsChild>
        <w:div w:id="15815813">
          <w:marLeft w:val="0"/>
          <w:marRight w:val="0"/>
          <w:marTop w:val="0"/>
          <w:marBottom w:val="0"/>
          <w:divBdr>
            <w:top w:val="none" w:sz="0" w:space="0" w:color="auto"/>
            <w:left w:val="none" w:sz="0" w:space="0" w:color="auto"/>
            <w:bottom w:val="none" w:sz="0" w:space="0" w:color="auto"/>
            <w:right w:val="none" w:sz="0" w:space="0" w:color="auto"/>
          </w:divBdr>
          <w:divsChild>
            <w:div w:id="95950556">
              <w:marLeft w:val="0"/>
              <w:marRight w:val="0"/>
              <w:marTop w:val="0"/>
              <w:marBottom w:val="0"/>
              <w:divBdr>
                <w:top w:val="none" w:sz="0" w:space="0" w:color="auto"/>
                <w:left w:val="none" w:sz="0" w:space="0" w:color="auto"/>
                <w:bottom w:val="none" w:sz="0" w:space="0" w:color="auto"/>
                <w:right w:val="none" w:sz="0" w:space="0" w:color="auto"/>
              </w:divBdr>
              <w:divsChild>
                <w:div w:id="14247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927839">
      <w:bodyDiv w:val="1"/>
      <w:marLeft w:val="0"/>
      <w:marRight w:val="0"/>
      <w:marTop w:val="0"/>
      <w:marBottom w:val="0"/>
      <w:divBdr>
        <w:top w:val="none" w:sz="0" w:space="0" w:color="auto"/>
        <w:left w:val="none" w:sz="0" w:space="0" w:color="auto"/>
        <w:bottom w:val="none" w:sz="0" w:space="0" w:color="auto"/>
        <w:right w:val="none" w:sz="0" w:space="0" w:color="auto"/>
      </w:divBdr>
    </w:div>
    <w:div w:id="728966954">
      <w:bodyDiv w:val="1"/>
      <w:marLeft w:val="0"/>
      <w:marRight w:val="0"/>
      <w:marTop w:val="0"/>
      <w:marBottom w:val="0"/>
      <w:divBdr>
        <w:top w:val="none" w:sz="0" w:space="0" w:color="auto"/>
        <w:left w:val="none" w:sz="0" w:space="0" w:color="auto"/>
        <w:bottom w:val="none" w:sz="0" w:space="0" w:color="auto"/>
        <w:right w:val="none" w:sz="0" w:space="0" w:color="auto"/>
      </w:divBdr>
      <w:divsChild>
        <w:div w:id="877932095">
          <w:marLeft w:val="0"/>
          <w:marRight w:val="0"/>
          <w:marTop w:val="0"/>
          <w:marBottom w:val="0"/>
          <w:divBdr>
            <w:top w:val="none" w:sz="0" w:space="0" w:color="auto"/>
            <w:left w:val="none" w:sz="0" w:space="0" w:color="auto"/>
            <w:bottom w:val="none" w:sz="0" w:space="0" w:color="auto"/>
            <w:right w:val="none" w:sz="0" w:space="0" w:color="auto"/>
          </w:divBdr>
          <w:divsChild>
            <w:div w:id="971592237">
              <w:marLeft w:val="0"/>
              <w:marRight w:val="0"/>
              <w:marTop w:val="0"/>
              <w:marBottom w:val="0"/>
              <w:divBdr>
                <w:top w:val="none" w:sz="0" w:space="0" w:color="auto"/>
                <w:left w:val="none" w:sz="0" w:space="0" w:color="auto"/>
                <w:bottom w:val="none" w:sz="0" w:space="0" w:color="auto"/>
                <w:right w:val="none" w:sz="0" w:space="0" w:color="auto"/>
              </w:divBdr>
              <w:divsChild>
                <w:div w:id="12492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702266">
      <w:bodyDiv w:val="1"/>
      <w:marLeft w:val="0"/>
      <w:marRight w:val="0"/>
      <w:marTop w:val="0"/>
      <w:marBottom w:val="0"/>
      <w:divBdr>
        <w:top w:val="none" w:sz="0" w:space="0" w:color="auto"/>
        <w:left w:val="none" w:sz="0" w:space="0" w:color="auto"/>
        <w:bottom w:val="none" w:sz="0" w:space="0" w:color="auto"/>
        <w:right w:val="none" w:sz="0" w:space="0" w:color="auto"/>
      </w:divBdr>
      <w:divsChild>
        <w:div w:id="1149783334">
          <w:marLeft w:val="0"/>
          <w:marRight w:val="0"/>
          <w:marTop w:val="0"/>
          <w:marBottom w:val="0"/>
          <w:divBdr>
            <w:top w:val="none" w:sz="0" w:space="0" w:color="auto"/>
            <w:left w:val="none" w:sz="0" w:space="0" w:color="auto"/>
            <w:bottom w:val="none" w:sz="0" w:space="0" w:color="auto"/>
            <w:right w:val="none" w:sz="0" w:space="0" w:color="auto"/>
          </w:divBdr>
          <w:divsChild>
            <w:div w:id="430276038">
              <w:marLeft w:val="0"/>
              <w:marRight w:val="0"/>
              <w:marTop w:val="0"/>
              <w:marBottom w:val="0"/>
              <w:divBdr>
                <w:top w:val="none" w:sz="0" w:space="0" w:color="auto"/>
                <w:left w:val="none" w:sz="0" w:space="0" w:color="auto"/>
                <w:bottom w:val="none" w:sz="0" w:space="0" w:color="auto"/>
                <w:right w:val="none" w:sz="0" w:space="0" w:color="auto"/>
              </w:divBdr>
              <w:divsChild>
                <w:div w:id="4581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7422">
      <w:bodyDiv w:val="1"/>
      <w:marLeft w:val="0"/>
      <w:marRight w:val="0"/>
      <w:marTop w:val="0"/>
      <w:marBottom w:val="0"/>
      <w:divBdr>
        <w:top w:val="none" w:sz="0" w:space="0" w:color="auto"/>
        <w:left w:val="none" w:sz="0" w:space="0" w:color="auto"/>
        <w:bottom w:val="none" w:sz="0" w:space="0" w:color="auto"/>
        <w:right w:val="none" w:sz="0" w:space="0" w:color="auto"/>
      </w:divBdr>
      <w:divsChild>
        <w:div w:id="1498374640">
          <w:marLeft w:val="0"/>
          <w:marRight w:val="0"/>
          <w:marTop w:val="0"/>
          <w:marBottom w:val="0"/>
          <w:divBdr>
            <w:top w:val="none" w:sz="0" w:space="0" w:color="auto"/>
            <w:left w:val="none" w:sz="0" w:space="0" w:color="auto"/>
            <w:bottom w:val="none" w:sz="0" w:space="0" w:color="auto"/>
            <w:right w:val="none" w:sz="0" w:space="0" w:color="auto"/>
          </w:divBdr>
          <w:divsChild>
            <w:div w:id="1968853180">
              <w:marLeft w:val="0"/>
              <w:marRight w:val="0"/>
              <w:marTop w:val="0"/>
              <w:marBottom w:val="0"/>
              <w:divBdr>
                <w:top w:val="none" w:sz="0" w:space="0" w:color="auto"/>
                <w:left w:val="none" w:sz="0" w:space="0" w:color="auto"/>
                <w:bottom w:val="none" w:sz="0" w:space="0" w:color="auto"/>
                <w:right w:val="none" w:sz="0" w:space="0" w:color="auto"/>
              </w:divBdr>
              <w:divsChild>
                <w:div w:id="18287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9526">
      <w:bodyDiv w:val="1"/>
      <w:marLeft w:val="0"/>
      <w:marRight w:val="0"/>
      <w:marTop w:val="0"/>
      <w:marBottom w:val="0"/>
      <w:divBdr>
        <w:top w:val="none" w:sz="0" w:space="0" w:color="auto"/>
        <w:left w:val="none" w:sz="0" w:space="0" w:color="auto"/>
        <w:bottom w:val="none" w:sz="0" w:space="0" w:color="auto"/>
        <w:right w:val="none" w:sz="0" w:space="0" w:color="auto"/>
      </w:divBdr>
      <w:divsChild>
        <w:div w:id="1845628144">
          <w:marLeft w:val="0"/>
          <w:marRight w:val="0"/>
          <w:marTop w:val="0"/>
          <w:marBottom w:val="0"/>
          <w:divBdr>
            <w:top w:val="none" w:sz="0" w:space="0" w:color="auto"/>
            <w:left w:val="none" w:sz="0" w:space="0" w:color="auto"/>
            <w:bottom w:val="none" w:sz="0" w:space="0" w:color="auto"/>
            <w:right w:val="none" w:sz="0" w:space="0" w:color="auto"/>
          </w:divBdr>
          <w:divsChild>
            <w:div w:id="1713579937">
              <w:marLeft w:val="0"/>
              <w:marRight w:val="0"/>
              <w:marTop w:val="0"/>
              <w:marBottom w:val="0"/>
              <w:divBdr>
                <w:top w:val="none" w:sz="0" w:space="0" w:color="auto"/>
                <w:left w:val="none" w:sz="0" w:space="0" w:color="auto"/>
                <w:bottom w:val="none" w:sz="0" w:space="0" w:color="auto"/>
                <w:right w:val="none" w:sz="0" w:space="0" w:color="auto"/>
              </w:divBdr>
              <w:divsChild>
                <w:div w:id="17575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87687">
      <w:bodyDiv w:val="1"/>
      <w:marLeft w:val="0"/>
      <w:marRight w:val="0"/>
      <w:marTop w:val="0"/>
      <w:marBottom w:val="0"/>
      <w:divBdr>
        <w:top w:val="none" w:sz="0" w:space="0" w:color="auto"/>
        <w:left w:val="none" w:sz="0" w:space="0" w:color="auto"/>
        <w:bottom w:val="none" w:sz="0" w:space="0" w:color="auto"/>
        <w:right w:val="none" w:sz="0" w:space="0" w:color="auto"/>
      </w:divBdr>
    </w:div>
    <w:div w:id="20428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1755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Avignon Université</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LANDRIER Jean francois</cp:lastModifiedBy>
  <cp:revision>2</cp:revision>
  <dcterms:created xsi:type="dcterms:W3CDTF">2023-10-05T20:18:00Z</dcterms:created>
  <dcterms:modified xsi:type="dcterms:W3CDTF">2023-10-05T20:18:00Z</dcterms:modified>
</cp:coreProperties>
</file>