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10FC" w14:textId="77777777" w:rsidR="002E4374" w:rsidRDefault="002E4374" w:rsidP="00A018A3"/>
    <w:p w14:paraId="3A7A690A" w14:textId="77777777" w:rsidR="00F7539F" w:rsidRDefault="00F7539F" w:rsidP="00A018A3"/>
    <w:p w14:paraId="051C8824" w14:textId="77777777" w:rsidR="00F7539F" w:rsidRDefault="00F7539F" w:rsidP="00A018A3"/>
    <w:p w14:paraId="329F88F2" w14:textId="77777777" w:rsidR="00F7539F" w:rsidRDefault="00F7539F" w:rsidP="00F7539F">
      <w:pPr>
        <w:rPr>
          <w:b/>
          <w:sz w:val="32"/>
          <w:lang w:val="en-US"/>
        </w:rPr>
      </w:pPr>
    </w:p>
    <w:p w14:paraId="2D558AC6" w14:textId="06922646" w:rsidR="00F7539F" w:rsidRPr="000F25ED" w:rsidRDefault="00F7539F" w:rsidP="00F7539F">
      <w:pPr>
        <w:rPr>
          <w:b/>
          <w:sz w:val="32"/>
          <w:lang w:val="en-US"/>
        </w:rPr>
      </w:pPr>
      <w:r>
        <w:rPr>
          <w:b/>
          <w:sz w:val="32"/>
          <w:lang w:val="en-US"/>
        </w:rPr>
        <w:t xml:space="preserve">IMAS MASTER                                      </w:t>
      </w:r>
      <w:r w:rsidRPr="000F25ED">
        <w:rPr>
          <w:b/>
          <w:sz w:val="32"/>
          <w:lang w:val="en-US"/>
        </w:rPr>
        <w:t>Academic Year 202</w:t>
      </w:r>
      <w:r w:rsidR="0022086F">
        <w:rPr>
          <w:b/>
          <w:sz w:val="32"/>
          <w:lang w:val="en-US"/>
        </w:rPr>
        <w:t>3</w:t>
      </w:r>
      <w:r w:rsidRPr="000F25ED">
        <w:rPr>
          <w:b/>
          <w:sz w:val="32"/>
          <w:lang w:val="en-US"/>
        </w:rPr>
        <w:t xml:space="preserve"> - 202</w:t>
      </w:r>
      <w:r w:rsidR="0022086F">
        <w:rPr>
          <w:b/>
          <w:sz w:val="32"/>
          <w:lang w:val="en-US"/>
        </w:rPr>
        <w:t>4</w:t>
      </w:r>
    </w:p>
    <w:p w14:paraId="45B9A61F" w14:textId="77777777" w:rsidR="00F7539F" w:rsidRPr="00077222" w:rsidRDefault="00F7539F" w:rsidP="00F7539F">
      <w:pPr>
        <w:rPr>
          <w:sz w:val="32"/>
          <w:lang w:val="en-US"/>
        </w:rPr>
      </w:pPr>
    </w:p>
    <w:p w14:paraId="7E26C514" w14:textId="677248A6" w:rsidR="00F7539F" w:rsidRPr="000F25ED" w:rsidRDefault="00F7539F" w:rsidP="00F7539F">
      <w:pPr>
        <w:rPr>
          <w:b/>
          <w:sz w:val="32"/>
          <w:lang w:val="en-US"/>
        </w:rPr>
      </w:pPr>
      <w:r w:rsidRPr="000F25ED">
        <w:rPr>
          <w:b/>
          <w:sz w:val="32"/>
          <w:lang w:val="en-US"/>
        </w:rPr>
        <w:t xml:space="preserve">Proposal of </w:t>
      </w:r>
      <w:r w:rsidR="008D46E0">
        <w:rPr>
          <w:b/>
          <w:sz w:val="32"/>
          <w:lang w:val="en-US"/>
        </w:rPr>
        <w:t xml:space="preserve">M1 or </w:t>
      </w:r>
      <w:r w:rsidRPr="000F25ED">
        <w:rPr>
          <w:b/>
          <w:sz w:val="32"/>
          <w:lang w:val="en-US"/>
        </w:rPr>
        <w:t>M2 Internship</w:t>
      </w:r>
      <w:bookmarkStart w:id="0" w:name="_Hlk89329982"/>
    </w:p>
    <w:p w14:paraId="30639DF5" w14:textId="77777777" w:rsidR="00F7539F" w:rsidRDefault="00F7539F" w:rsidP="00F7539F">
      <w:pPr>
        <w:rPr>
          <w:rFonts w:ascii="Arial" w:hAnsi="Arial" w:cs="Arial"/>
          <w:b/>
          <w:sz w:val="20"/>
          <w:szCs w:val="18"/>
          <w:u w:val="single"/>
          <w:lang w:val="en-US"/>
        </w:rPr>
      </w:pPr>
    </w:p>
    <w:p w14:paraId="78AF860F" w14:textId="7BCD71A6" w:rsidR="00F7539F" w:rsidRPr="00557CD4" w:rsidRDefault="00F7539F" w:rsidP="00557CD4">
      <w:pPr>
        <w:jc w:val="both"/>
        <w:rPr>
          <w:b/>
          <w:lang w:val="en-US"/>
        </w:rPr>
      </w:pPr>
      <w:r w:rsidRPr="000F25ED">
        <w:rPr>
          <w:b/>
          <w:u w:val="single"/>
          <w:lang w:val="en-US"/>
        </w:rPr>
        <w:t>PROJECT TITLE AND SUMMARY</w:t>
      </w:r>
      <w:r w:rsidRPr="000F25ED">
        <w:rPr>
          <w:b/>
          <w:lang w:val="en-US"/>
        </w:rPr>
        <w:t>:</w:t>
      </w:r>
      <w:r w:rsidR="00557CD4" w:rsidRPr="00557CD4">
        <w:rPr>
          <w:lang w:val="en-US"/>
        </w:rPr>
        <w:t xml:space="preserve"> </w:t>
      </w:r>
      <w:r w:rsidR="008D46E0">
        <w:rPr>
          <w:b/>
          <w:lang w:val="en-US"/>
        </w:rPr>
        <w:t xml:space="preserve">Can disease resistance limit seedling transmission of bacterial diseases of tomato in greenhouse production? </w:t>
      </w:r>
    </w:p>
    <w:p w14:paraId="00B6E749" w14:textId="77777777" w:rsidR="00F7539F" w:rsidRPr="000F25ED" w:rsidRDefault="00F7539F" w:rsidP="00F7539F">
      <w:pPr>
        <w:rPr>
          <w:b/>
          <w:lang w:val="en-US"/>
        </w:rPr>
      </w:pPr>
    </w:p>
    <w:p w14:paraId="4414860C" w14:textId="6422D805" w:rsidR="008D46E0" w:rsidRDefault="008D46E0" w:rsidP="00EE399F">
      <w:pPr>
        <w:jc w:val="both"/>
        <w:rPr>
          <w:lang w:val="en-US"/>
        </w:rPr>
      </w:pPr>
      <w:r>
        <w:rPr>
          <w:lang w:val="en-US"/>
        </w:rPr>
        <w:t xml:space="preserve">This internship is part of a broader project to define bacterial pathogen transmission in tomato production systems. </w:t>
      </w:r>
      <w:r w:rsidR="0093115E">
        <w:rPr>
          <w:lang w:val="en-US"/>
        </w:rPr>
        <w:t>The</w:t>
      </w:r>
      <w:r>
        <w:rPr>
          <w:lang w:val="en-US"/>
        </w:rPr>
        <w:t xml:space="preserve"> </w:t>
      </w:r>
      <w:r w:rsidR="0093115E">
        <w:rPr>
          <w:lang w:val="en-US"/>
        </w:rPr>
        <w:t>intern</w:t>
      </w:r>
      <w:r>
        <w:rPr>
          <w:lang w:val="en-US"/>
        </w:rPr>
        <w:t xml:space="preserve"> will study transmission of bacterial spot </w:t>
      </w:r>
      <w:r>
        <w:rPr>
          <w:i/>
          <w:iCs/>
          <w:lang w:val="en-US"/>
        </w:rPr>
        <w:t xml:space="preserve">Xanthomonas </w:t>
      </w:r>
      <w:r>
        <w:rPr>
          <w:lang w:val="en-US"/>
        </w:rPr>
        <w:t>pathogens of processing tomato seedlings</w:t>
      </w:r>
      <w:r w:rsidR="0093115E">
        <w:rPr>
          <w:lang w:val="en-US"/>
        </w:rPr>
        <w:t xml:space="preserve"> and </w:t>
      </w:r>
      <w:r>
        <w:rPr>
          <w:lang w:val="en-US"/>
        </w:rPr>
        <w:t>will define the impact of tomato resistance and susceptibility varieties</w:t>
      </w:r>
      <w:r w:rsidR="0093115E">
        <w:rPr>
          <w:lang w:val="en-US"/>
        </w:rPr>
        <w:t xml:space="preserve"> on pathogen and microbiome spread.</w:t>
      </w:r>
    </w:p>
    <w:p w14:paraId="6821474A" w14:textId="77777777" w:rsidR="00F7539F" w:rsidRPr="000F25ED" w:rsidRDefault="00F7539F" w:rsidP="00F7539F">
      <w:pPr>
        <w:rPr>
          <w:b/>
          <w:lang w:val="en-US"/>
        </w:rPr>
      </w:pPr>
    </w:p>
    <w:p w14:paraId="5FB8C220" w14:textId="5D3E3F10" w:rsidR="00EE399F" w:rsidRDefault="00F7539F" w:rsidP="00E53AF9">
      <w:pPr>
        <w:jc w:val="both"/>
        <w:rPr>
          <w:b/>
          <w:lang w:val="en-US"/>
        </w:rPr>
      </w:pPr>
      <w:r w:rsidRPr="000F25ED">
        <w:rPr>
          <w:b/>
          <w:u w:val="single"/>
          <w:lang w:val="en-US"/>
        </w:rPr>
        <w:t>HOST UNIT</w:t>
      </w:r>
      <w:r w:rsidRPr="000F25ED">
        <w:rPr>
          <w:b/>
          <w:lang w:val="en-US"/>
        </w:rPr>
        <w:t xml:space="preserve">: </w:t>
      </w:r>
    </w:p>
    <w:p w14:paraId="1C36523B" w14:textId="6304B4C8" w:rsidR="0093115E" w:rsidRPr="0093115E" w:rsidRDefault="0093115E" w:rsidP="00E53AF9">
      <w:pPr>
        <w:jc w:val="both"/>
        <w:rPr>
          <w:bCs/>
          <w:lang w:val="en-US"/>
        </w:rPr>
      </w:pPr>
      <w:r>
        <w:rPr>
          <w:bCs/>
          <w:lang w:val="en-US"/>
        </w:rPr>
        <w:t>The Emerging Infectious Disease Ecology Laboratory (TEIDEL), The Ohio State University, Columbus, OH, USA</w:t>
      </w:r>
    </w:p>
    <w:p w14:paraId="4DFC3EDC" w14:textId="77777777" w:rsidR="00F7539F" w:rsidRPr="000F25ED" w:rsidRDefault="00F7539F" w:rsidP="00F7539F">
      <w:pPr>
        <w:rPr>
          <w:b/>
          <w:lang w:val="en-US"/>
        </w:rPr>
      </w:pPr>
    </w:p>
    <w:p w14:paraId="610453B7" w14:textId="77777777" w:rsidR="00F7539F" w:rsidRPr="000F25ED" w:rsidRDefault="00F7539F" w:rsidP="00F7539F">
      <w:pPr>
        <w:rPr>
          <w:b/>
          <w:lang w:val="en-US"/>
        </w:rPr>
      </w:pPr>
      <w:r w:rsidRPr="000F25ED">
        <w:rPr>
          <w:b/>
          <w:u w:val="single"/>
          <w:lang w:val="en-US"/>
        </w:rPr>
        <w:t>MAIN ACTIVITIES</w:t>
      </w:r>
      <w:r w:rsidRPr="000F25ED">
        <w:rPr>
          <w:b/>
          <w:lang w:val="en-US"/>
        </w:rPr>
        <w:t>:</w:t>
      </w:r>
    </w:p>
    <w:p w14:paraId="3DAB15E2" w14:textId="3ED0C247" w:rsidR="00F7539F" w:rsidRDefault="0093115E" w:rsidP="00F7539F">
      <w:pPr>
        <w:rPr>
          <w:lang w:val="en-US"/>
        </w:rPr>
      </w:pPr>
      <w:r>
        <w:rPr>
          <w:lang w:val="en-US"/>
        </w:rPr>
        <w:t xml:space="preserve">This student will set up a greenhouse seedling project comparing two processing tomato </w:t>
      </w:r>
      <w:r w:rsidR="00D75B48">
        <w:rPr>
          <w:lang w:val="en-US"/>
        </w:rPr>
        <w:t>varieties</w:t>
      </w:r>
      <w:r>
        <w:rPr>
          <w:lang w:val="en-US"/>
        </w:rPr>
        <w:t xml:space="preserve"> (susceptible vs. resistant) and track bacterial movement in the seedling system over time. This project will be directly supervised by a senior TEIDEL team member, and this individual will be expected to clearly prepare, setup, carry out and document experiments. Specific experimental tests will include plant cultivation, disease evaluation and rating, bacterial culturing</w:t>
      </w:r>
      <w:r w:rsidR="0064565A">
        <w:rPr>
          <w:lang w:val="en-US"/>
        </w:rPr>
        <w:t xml:space="preserve"> and </w:t>
      </w:r>
      <w:r>
        <w:rPr>
          <w:lang w:val="en-US"/>
        </w:rPr>
        <w:t>potentially microbiome analysis depending on expertise</w:t>
      </w:r>
      <w:r w:rsidR="0064565A">
        <w:rPr>
          <w:lang w:val="en-US"/>
        </w:rPr>
        <w:t>. This student will be expected to gather and analyze data and present regularly in one-on-one and group meetings.</w:t>
      </w:r>
    </w:p>
    <w:p w14:paraId="5533C927" w14:textId="77777777" w:rsidR="008D46E0" w:rsidRPr="000F25ED" w:rsidRDefault="008D46E0" w:rsidP="00F7539F">
      <w:pPr>
        <w:rPr>
          <w:b/>
          <w:lang w:val="en-US"/>
        </w:rPr>
      </w:pPr>
    </w:p>
    <w:p w14:paraId="67735F88" w14:textId="77777777" w:rsidR="00F7539F" w:rsidRPr="000F25ED" w:rsidRDefault="00F7539F" w:rsidP="00F7539F">
      <w:pPr>
        <w:rPr>
          <w:b/>
          <w:u w:val="single"/>
          <w:lang w:val="en-US"/>
        </w:rPr>
      </w:pPr>
      <w:r w:rsidRPr="000F25ED">
        <w:rPr>
          <w:b/>
          <w:u w:val="single"/>
          <w:lang w:val="en-US"/>
        </w:rPr>
        <w:t>EXPECTED SKILLS</w:t>
      </w:r>
      <w:r>
        <w:rPr>
          <w:b/>
          <w:u w:val="single"/>
          <w:lang w:val="en-US"/>
        </w:rPr>
        <w:t>:</w:t>
      </w:r>
    </w:p>
    <w:p w14:paraId="7432EAEC" w14:textId="237F5B8A" w:rsidR="00F7539F" w:rsidRPr="00A63309" w:rsidRDefault="00E53AF9" w:rsidP="00A63309">
      <w:pPr>
        <w:jc w:val="both"/>
        <w:rPr>
          <w:lang w:val="en-US"/>
        </w:rPr>
      </w:pPr>
      <w:r w:rsidRPr="00E53AF9">
        <w:rPr>
          <w:lang w:val="en-US"/>
        </w:rPr>
        <w:t>5 years of higher education (engineer or master's degree), with experience in</w:t>
      </w:r>
      <w:r>
        <w:rPr>
          <w:lang w:val="en-US"/>
        </w:rPr>
        <w:t xml:space="preserve"> </w:t>
      </w:r>
      <w:r w:rsidR="0079237C">
        <w:rPr>
          <w:lang w:val="en-US"/>
        </w:rPr>
        <w:t>biology, microbiology</w:t>
      </w:r>
      <w:r w:rsidR="0064565A">
        <w:rPr>
          <w:lang w:val="en-US"/>
        </w:rPr>
        <w:t>,</w:t>
      </w:r>
      <w:r w:rsidR="0079237C">
        <w:rPr>
          <w:lang w:val="en-US"/>
        </w:rPr>
        <w:t xml:space="preserve"> </w:t>
      </w:r>
      <w:r w:rsidR="0064565A">
        <w:rPr>
          <w:lang w:val="en-US"/>
        </w:rPr>
        <w:t>plant science or a related field. This individual will need strong</w:t>
      </w:r>
      <w:r w:rsidRPr="00E53AF9">
        <w:rPr>
          <w:lang w:val="en-US"/>
        </w:rPr>
        <w:t xml:space="preserve"> </w:t>
      </w:r>
      <w:r w:rsidR="0079237C" w:rsidRPr="00E53AF9">
        <w:rPr>
          <w:lang w:val="en-US"/>
        </w:rPr>
        <w:t>organizational</w:t>
      </w:r>
      <w:r w:rsidRPr="00E53AF9">
        <w:rPr>
          <w:lang w:val="en-US"/>
        </w:rPr>
        <w:t xml:space="preserve"> and project management </w:t>
      </w:r>
      <w:r w:rsidR="0064565A">
        <w:rPr>
          <w:lang w:val="en-US"/>
        </w:rPr>
        <w:t>skills</w:t>
      </w:r>
      <w:r w:rsidRPr="00E53AF9">
        <w:rPr>
          <w:lang w:val="en-US"/>
        </w:rPr>
        <w:t>.</w:t>
      </w:r>
      <w:r w:rsidR="0064565A">
        <w:rPr>
          <w:lang w:val="en-US"/>
        </w:rPr>
        <w:t xml:space="preserve"> Clear success will include strong work ethic, </w:t>
      </w:r>
      <w:r w:rsidR="00557CD4">
        <w:rPr>
          <w:lang w:val="en-US"/>
        </w:rPr>
        <w:t>autonomy</w:t>
      </w:r>
      <w:r w:rsidRPr="00E53AF9">
        <w:rPr>
          <w:lang w:val="en-US"/>
        </w:rPr>
        <w:t xml:space="preserve">, </w:t>
      </w:r>
      <w:r w:rsidR="0064565A">
        <w:rPr>
          <w:lang w:val="en-US"/>
        </w:rPr>
        <w:t xml:space="preserve">personal </w:t>
      </w:r>
      <w:r w:rsidRPr="00E53AF9">
        <w:rPr>
          <w:lang w:val="en-US"/>
        </w:rPr>
        <w:t>initiative, org</w:t>
      </w:r>
      <w:r w:rsidR="0079237C">
        <w:rPr>
          <w:lang w:val="en-US"/>
        </w:rPr>
        <w:t>ani</w:t>
      </w:r>
      <w:r w:rsidR="0064565A">
        <w:rPr>
          <w:lang w:val="en-US"/>
        </w:rPr>
        <w:t>z</w:t>
      </w:r>
      <w:r w:rsidR="0079237C">
        <w:rPr>
          <w:lang w:val="en-US"/>
        </w:rPr>
        <w:t>ational</w:t>
      </w:r>
      <w:r w:rsidR="0064565A">
        <w:rPr>
          <w:lang w:val="en-US"/>
        </w:rPr>
        <w:t>, technical and</w:t>
      </w:r>
      <w:r w:rsidR="0079237C">
        <w:rPr>
          <w:lang w:val="en-US"/>
        </w:rPr>
        <w:t xml:space="preserve"> </w:t>
      </w:r>
      <w:r w:rsidRPr="00E53AF9">
        <w:rPr>
          <w:lang w:val="en-US"/>
        </w:rPr>
        <w:t xml:space="preserve">interpersonal skills and </w:t>
      </w:r>
      <w:r w:rsidR="0064565A">
        <w:rPr>
          <w:lang w:val="en-US"/>
        </w:rPr>
        <w:t>willingness to critically think about agricultural problems.</w:t>
      </w:r>
    </w:p>
    <w:p w14:paraId="0EB19560" w14:textId="77777777" w:rsidR="00F7539F" w:rsidRDefault="00F7539F" w:rsidP="00F7539F">
      <w:pPr>
        <w:autoSpaceDE w:val="0"/>
        <w:autoSpaceDN w:val="0"/>
        <w:adjustRightInd w:val="0"/>
        <w:rPr>
          <w:rFonts w:ascii="Arial" w:hAnsi="Arial" w:cs="Arial"/>
          <w:sz w:val="20"/>
          <w:szCs w:val="18"/>
          <w:lang w:val="en-GB"/>
        </w:rPr>
      </w:pPr>
    </w:p>
    <w:p w14:paraId="4FC19A1B" w14:textId="77777777" w:rsidR="008D46E0" w:rsidRPr="00C85E8D" w:rsidRDefault="008D46E0" w:rsidP="00F7539F">
      <w:pPr>
        <w:autoSpaceDE w:val="0"/>
        <w:autoSpaceDN w:val="0"/>
        <w:adjustRightInd w:val="0"/>
        <w:rPr>
          <w:rFonts w:ascii="Arial" w:hAnsi="Arial" w:cs="Arial"/>
          <w:sz w:val="20"/>
          <w:szCs w:val="18"/>
          <w:lang w:val="en-GB"/>
        </w:rPr>
      </w:pPr>
    </w:p>
    <w:p w14:paraId="4DBC4968" w14:textId="77777777" w:rsidR="00F7539F" w:rsidRPr="000F25ED" w:rsidRDefault="00F7539F" w:rsidP="00F7539F">
      <w:pPr>
        <w:rPr>
          <w:b/>
          <w:lang w:val="en-US"/>
        </w:rPr>
      </w:pPr>
      <w:r w:rsidRPr="000F25ED">
        <w:rPr>
          <w:b/>
          <w:u w:val="single"/>
          <w:lang w:val="en-US"/>
        </w:rPr>
        <w:t>CONTACT</w:t>
      </w:r>
      <w:r w:rsidRPr="000F25ED">
        <w:rPr>
          <w:b/>
          <w:lang w:val="en-US"/>
        </w:rPr>
        <w:t>:</w:t>
      </w:r>
    </w:p>
    <w:p w14:paraId="4B590A33" w14:textId="24C7C0FA" w:rsidR="00F7539F" w:rsidRPr="00557CD4" w:rsidRDefault="00F7539F" w:rsidP="00557CD4">
      <w:pPr>
        <w:autoSpaceDE w:val="0"/>
        <w:autoSpaceDN w:val="0"/>
        <w:adjustRightInd w:val="0"/>
        <w:rPr>
          <w:rFonts w:ascii="Arial" w:hAnsi="Arial" w:cs="Arial"/>
          <w:sz w:val="22"/>
          <w:szCs w:val="18"/>
          <w:lang w:val="en-US"/>
        </w:rPr>
      </w:pPr>
      <w:r w:rsidRPr="00F7539F">
        <w:rPr>
          <w:rFonts w:ascii="Arial" w:hAnsi="Arial" w:cs="Arial"/>
          <w:sz w:val="22"/>
          <w:szCs w:val="18"/>
          <w:lang w:val="en-US"/>
        </w:rPr>
        <w:t xml:space="preserve">email: </w:t>
      </w:r>
      <w:r w:rsidR="008D46E0">
        <w:rPr>
          <w:rFonts w:ascii="Arial" w:hAnsi="Arial" w:cs="Arial"/>
          <w:sz w:val="22"/>
          <w:szCs w:val="18"/>
          <w:lang w:val="en-US"/>
        </w:rPr>
        <w:t>jacobs.1080@osu.edu , toth.</w:t>
      </w:r>
      <w:r w:rsidR="0064565A">
        <w:rPr>
          <w:rFonts w:ascii="Arial" w:hAnsi="Arial" w:cs="Arial"/>
          <w:sz w:val="22"/>
          <w:szCs w:val="18"/>
          <w:lang w:val="en-US"/>
        </w:rPr>
        <w:t>302</w:t>
      </w:r>
      <w:r w:rsidR="008D46E0">
        <w:rPr>
          <w:rFonts w:ascii="Arial" w:hAnsi="Arial" w:cs="Arial"/>
          <w:sz w:val="22"/>
          <w:szCs w:val="18"/>
          <w:lang w:val="en-US"/>
        </w:rPr>
        <w:t>@osu.edu</w:t>
      </w:r>
    </w:p>
    <w:p w14:paraId="31E92430" w14:textId="6F641784" w:rsidR="00F7539F" w:rsidRPr="00F7539F" w:rsidRDefault="00F7539F" w:rsidP="00F7539F">
      <w:pPr>
        <w:autoSpaceDE w:val="0"/>
        <w:autoSpaceDN w:val="0"/>
        <w:adjustRightInd w:val="0"/>
        <w:rPr>
          <w:rFonts w:ascii="Arial" w:hAnsi="Arial" w:cs="Arial"/>
          <w:sz w:val="22"/>
          <w:szCs w:val="18"/>
          <w:lang w:val="en-US"/>
        </w:rPr>
      </w:pPr>
      <w:r w:rsidRPr="00F7539F">
        <w:rPr>
          <w:rFonts w:ascii="Arial" w:hAnsi="Arial" w:cs="Arial"/>
          <w:sz w:val="22"/>
          <w:szCs w:val="18"/>
          <w:lang w:val="en-US"/>
        </w:rPr>
        <w:t xml:space="preserve">Organization: </w:t>
      </w:r>
    </w:p>
    <w:p w14:paraId="581E2139" w14:textId="4CB28B37"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Location: </w:t>
      </w:r>
      <w:r w:rsidR="008D46E0">
        <w:rPr>
          <w:rFonts w:ascii="Arial" w:hAnsi="Arial" w:cs="Arial"/>
          <w:sz w:val="22"/>
          <w:szCs w:val="18"/>
          <w:lang w:val="en-US"/>
        </w:rPr>
        <w:t>Columbus, OH, USA</w:t>
      </w:r>
      <w:r w:rsidR="00EE399F">
        <w:rPr>
          <w:rFonts w:ascii="Arial" w:hAnsi="Arial" w:cs="Arial"/>
          <w:sz w:val="22"/>
          <w:szCs w:val="18"/>
          <w:lang w:val="en-US"/>
        </w:rPr>
        <w:t xml:space="preserve"> </w:t>
      </w:r>
    </w:p>
    <w:p w14:paraId="16ED751B" w14:textId="2C17318D"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Duration:</w:t>
      </w:r>
      <w:r w:rsidR="008D46E0">
        <w:rPr>
          <w:rFonts w:ascii="Arial" w:hAnsi="Arial" w:cs="Arial"/>
          <w:sz w:val="22"/>
          <w:szCs w:val="18"/>
          <w:lang w:val="en-US"/>
        </w:rPr>
        <w:t xml:space="preserve"> 3 (M1) or</w:t>
      </w:r>
      <w:r w:rsidRPr="000F25ED">
        <w:rPr>
          <w:rFonts w:ascii="Arial" w:hAnsi="Arial" w:cs="Arial"/>
          <w:sz w:val="22"/>
          <w:szCs w:val="18"/>
          <w:lang w:val="en-US"/>
        </w:rPr>
        <w:t xml:space="preserve"> </w:t>
      </w:r>
      <w:r>
        <w:rPr>
          <w:rFonts w:ascii="Arial" w:hAnsi="Arial" w:cs="Arial"/>
          <w:sz w:val="22"/>
          <w:szCs w:val="18"/>
          <w:lang w:val="en-US"/>
        </w:rPr>
        <w:t>6</w:t>
      </w:r>
      <w:r w:rsidR="008D46E0">
        <w:rPr>
          <w:rFonts w:ascii="Arial" w:hAnsi="Arial" w:cs="Arial"/>
          <w:sz w:val="22"/>
          <w:szCs w:val="18"/>
          <w:lang w:val="en-US"/>
        </w:rPr>
        <w:t xml:space="preserve"> (M2)</w:t>
      </w:r>
      <w:r w:rsidRPr="000F25ED">
        <w:rPr>
          <w:rFonts w:ascii="Arial" w:hAnsi="Arial" w:cs="Arial"/>
          <w:sz w:val="22"/>
          <w:szCs w:val="18"/>
          <w:lang w:val="en-US"/>
        </w:rPr>
        <w:t xml:space="preserve"> months</w:t>
      </w:r>
    </w:p>
    <w:p w14:paraId="2EB247C7" w14:textId="6E88519B"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Dates:</w:t>
      </w:r>
      <w:r w:rsidRPr="000F25ED">
        <w:rPr>
          <w:rFonts w:ascii="Arial" w:hAnsi="Arial" w:cs="Arial"/>
          <w:sz w:val="22"/>
          <w:szCs w:val="18"/>
          <w:lang w:val="en-US"/>
        </w:rPr>
        <w:tab/>
      </w:r>
      <w:r w:rsidR="00EE399F">
        <w:rPr>
          <w:rFonts w:ascii="Arial" w:hAnsi="Arial" w:cs="Arial"/>
          <w:sz w:val="22"/>
          <w:szCs w:val="18"/>
          <w:lang w:val="en-US"/>
        </w:rPr>
        <w:t xml:space="preserve"> </w:t>
      </w:r>
      <w:r w:rsidR="008D46E0">
        <w:rPr>
          <w:rFonts w:ascii="Arial" w:hAnsi="Arial" w:cs="Arial"/>
          <w:sz w:val="22"/>
          <w:szCs w:val="18"/>
          <w:lang w:val="en-US"/>
        </w:rPr>
        <w:t>March 2023 to July 2023 (M1); January</w:t>
      </w:r>
      <w:r w:rsidR="00EE399F">
        <w:rPr>
          <w:rFonts w:ascii="Arial" w:hAnsi="Arial" w:cs="Arial"/>
          <w:sz w:val="22"/>
          <w:szCs w:val="18"/>
          <w:lang w:val="en-US"/>
        </w:rPr>
        <w:t xml:space="preserve"> 2023 to July 2023</w:t>
      </w:r>
      <w:r w:rsidR="008D46E0">
        <w:rPr>
          <w:rFonts w:ascii="Arial" w:hAnsi="Arial" w:cs="Arial"/>
          <w:sz w:val="22"/>
          <w:szCs w:val="18"/>
          <w:lang w:val="en-US"/>
        </w:rPr>
        <w:t xml:space="preserve"> (M2)</w:t>
      </w:r>
      <w:r w:rsidRPr="000F25ED">
        <w:rPr>
          <w:rFonts w:ascii="Arial" w:hAnsi="Arial" w:cs="Arial"/>
          <w:sz w:val="22"/>
          <w:szCs w:val="18"/>
          <w:lang w:val="en-US"/>
        </w:rPr>
        <w:tab/>
      </w:r>
    </w:p>
    <w:p w14:paraId="08787543" w14:textId="71C6B12F"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Level: Master </w:t>
      </w:r>
      <w:r w:rsidR="008D46E0">
        <w:rPr>
          <w:rFonts w:ascii="Arial" w:hAnsi="Arial" w:cs="Arial"/>
          <w:sz w:val="22"/>
          <w:szCs w:val="18"/>
          <w:lang w:val="en-US"/>
        </w:rPr>
        <w:t xml:space="preserve">1 or </w:t>
      </w:r>
      <w:r w:rsidRPr="000F25ED">
        <w:rPr>
          <w:rFonts w:ascii="Arial" w:hAnsi="Arial" w:cs="Arial"/>
          <w:sz w:val="22"/>
          <w:szCs w:val="18"/>
          <w:lang w:val="en-US"/>
        </w:rPr>
        <w:t>2</w:t>
      </w:r>
    </w:p>
    <w:p w14:paraId="10374843" w14:textId="4E42BFD8" w:rsidR="00F7539F" w:rsidRPr="00F7539F"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Internship profile: Research</w:t>
      </w:r>
      <w:bookmarkStart w:id="1" w:name="_MailAutoSig"/>
      <w:bookmarkEnd w:id="0"/>
      <w:bookmarkEnd w:id="1"/>
    </w:p>
    <w:sectPr w:rsidR="00F7539F" w:rsidRPr="00F7539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A16D" w14:textId="77777777" w:rsidR="00A8627E" w:rsidRDefault="00A8627E" w:rsidP="00BB0EAC">
      <w:r>
        <w:separator/>
      </w:r>
    </w:p>
  </w:endnote>
  <w:endnote w:type="continuationSeparator" w:id="0">
    <w:p w14:paraId="273F6930" w14:textId="77777777" w:rsidR="00A8627E" w:rsidRDefault="00A8627E"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CCF" w14:textId="77777777" w:rsidR="00C8197B" w:rsidRDefault="00C8197B">
    <w:pPr>
      <w:pStyle w:val="Footer"/>
    </w:pPr>
    <w:r w:rsidRPr="00C8197B">
      <w:rPr>
        <w:noProof/>
        <w:lang w:eastAsia="fr-FR"/>
      </w:rPr>
      <w:drawing>
        <wp:anchor distT="0" distB="0" distL="114300" distR="114300" simplePos="0" relativeHeight="251662336" behindDoc="0" locked="0" layoutInCell="1" allowOverlap="1" wp14:anchorId="6F45297A" wp14:editId="4B5515B2">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0" locked="0" layoutInCell="1" allowOverlap="1" wp14:anchorId="1A2E288E" wp14:editId="77D68FB9">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lang w:eastAsia="fr-FR"/>
      </w:rPr>
      <w:drawing>
        <wp:anchor distT="0" distB="0" distL="114300" distR="114300" simplePos="0" relativeHeight="251661312" behindDoc="0" locked="0" layoutInCell="1" allowOverlap="1" wp14:anchorId="7D5498A0" wp14:editId="31702C09">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569E" w14:textId="77777777" w:rsidR="00A8627E" w:rsidRDefault="00A8627E" w:rsidP="00BB0EAC">
      <w:r>
        <w:separator/>
      </w:r>
    </w:p>
  </w:footnote>
  <w:footnote w:type="continuationSeparator" w:id="0">
    <w:p w14:paraId="6B682EB8" w14:textId="77777777" w:rsidR="00A8627E" w:rsidRDefault="00A8627E"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EAE0" w14:textId="77777777" w:rsidR="00BB0EAC" w:rsidRDefault="00C8197B">
    <w:pPr>
      <w:pStyle w:val="Header"/>
    </w:pPr>
    <w:r>
      <w:rPr>
        <w:noProof/>
        <w:lang w:eastAsia="fr-FR"/>
      </w:rPr>
      <w:drawing>
        <wp:anchor distT="0" distB="0" distL="114300" distR="114300" simplePos="0" relativeHeight="251660288" behindDoc="0" locked="0" layoutInCell="1" allowOverlap="1" wp14:anchorId="4AE7CBB0" wp14:editId="397E0E35">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3F3D6FB" wp14:editId="2C8B18DA">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71"/>
    <w:rsid w:val="00007B3C"/>
    <w:rsid w:val="0007451F"/>
    <w:rsid w:val="00092D3D"/>
    <w:rsid w:val="0009775E"/>
    <w:rsid w:val="000B1D44"/>
    <w:rsid w:val="000E7B00"/>
    <w:rsid w:val="000F610A"/>
    <w:rsid w:val="001101C9"/>
    <w:rsid w:val="00161A20"/>
    <w:rsid w:val="00197392"/>
    <w:rsid w:val="001A56D3"/>
    <w:rsid w:val="001B5044"/>
    <w:rsid w:val="0022086F"/>
    <w:rsid w:val="002E4374"/>
    <w:rsid w:val="00346338"/>
    <w:rsid w:val="003513C3"/>
    <w:rsid w:val="003656C1"/>
    <w:rsid w:val="00391DD1"/>
    <w:rsid w:val="003D6B0A"/>
    <w:rsid w:val="00410B8F"/>
    <w:rsid w:val="004E26F7"/>
    <w:rsid w:val="005135DA"/>
    <w:rsid w:val="00557CD4"/>
    <w:rsid w:val="00574194"/>
    <w:rsid w:val="005E1EEE"/>
    <w:rsid w:val="005F62CF"/>
    <w:rsid w:val="0060610F"/>
    <w:rsid w:val="0064192E"/>
    <w:rsid w:val="0064565A"/>
    <w:rsid w:val="0068320B"/>
    <w:rsid w:val="0072509B"/>
    <w:rsid w:val="00726C74"/>
    <w:rsid w:val="00740D9D"/>
    <w:rsid w:val="0079237C"/>
    <w:rsid w:val="007C7F92"/>
    <w:rsid w:val="00851270"/>
    <w:rsid w:val="008B70CA"/>
    <w:rsid w:val="008D46E0"/>
    <w:rsid w:val="008E0721"/>
    <w:rsid w:val="0093115E"/>
    <w:rsid w:val="00994F6B"/>
    <w:rsid w:val="00A018A3"/>
    <w:rsid w:val="00A545E4"/>
    <w:rsid w:val="00A63309"/>
    <w:rsid w:val="00A82375"/>
    <w:rsid w:val="00A84499"/>
    <w:rsid w:val="00A8627E"/>
    <w:rsid w:val="00AB6271"/>
    <w:rsid w:val="00AD78FA"/>
    <w:rsid w:val="00AE3D86"/>
    <w:rsid w:val="00B373B5"/>
    <w:rsid w:val="00B93C9D"/>
    <w:rsid w:val="00BA5750"/>
    <w:rsid w:val="00BB0EAC"/>
    <w:rsid w:val="00BB6B3D"/>
    <w:rsid w:val="00BC16F5"/>
    <w:rsid w:val="00C3028A"/>
    <w:rsid w:val="00C414DA"/>
    <w:rsid w:val="00C8197B"/>
    <w:rsid w:val="00CE6A97"/>
    <w:rsid w:val="00D12548"/>
    <w:rsid w:val="00D75B48"/>
    <w:rsid w:val="00DA2F0A"/>
    <w:rsid w:val="00DD6BC4"/>
    <w:rsid w:val="00E03ABE"/>
    <w:rsid w:val="00E53AF9"/>
    <w:rsid w:val="00E85359"/>
    <w:rsid w:val="00EE399F"/>
    <w:rsid w:val="00F311E5"/>
    <w:rsid w:val="00F7539F"/>
    <w:rsid w:val="00FF1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35E1"/>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B0EAC"/>
  </w:style>
  <w:style w:type="paragraph" w:styleId="Footer">
    <w:name w:val="footer"/>
    <w:basedOn w:val="Normal"/>
    <w:link w:val="Foot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0EAC"/>
  </w:style>
  <w:style w:type="paragraph" w:styleId="HTMLPreformatted">
    <w:name w:val="HTML Preformatted"/>
    <w:basedOn w:val="Normal"/>
    <w:link w:val="HTMLPreformattedCh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E1EEE"/>
    <w:rPr>
      <w:rFonts w:ascii="Courier New" w:eastAsia="Times New Roman" w:hAnsi="Courier New" w:cs="Courier New"/>
      <w:sz w:val="20"/>
      <w:szCs w:val="20"/>
      <w:lang w:eastAsia="fr-FR"/>
    </w:rPr>
  </w:style>
  <w:style w:type="character" w:customStyle="1" w:styleId="y2iqfc">
    <w:name w:val="y2iqfc"/>
    <w:basedOn w:val="DefaultParagraphFont"/>
    <w:rsid w:val="005E1EEE"/>
  </w:style>
  <w:style w:type="character" w:customStyle="1" w:styleId="object">
    <w:name w:val="object"/>
    <w:basedOn w:val="DefaultParagraphFont"/>
    <w:rsid w:val="002E4374"/>
  </w:style>
  <w:style w:type="character" w:styleId="Hyperlink">
    <w:name w:val="Hyperlink"/>
    <w:basedOn w:val="DefaultParagraphFont"/>
    <w:uiPriority w:val="99"/>
    <w:unhideWhenUsed/>
    <w:rsid w:val="00EE399F"/>
    <w:rPr>
      <w:color w:val="0563C1" w:themeColor="hyperlink"/>
      <w:u w:val="single"/>
    </w:rPr>
  </w:style>
  <w:style w:type="character" w:styleId="FollowedHyperlink">
    <w:name w:val="FollowedHyperlink"/>
    <w:basedOn w:val="DefaultParagraphFont"/>
    <w:uiPriority w:val="99"/>
    <w:semiHidden/>
    <w:unhideWhenUsed/>
    <w:rsid w:val="008D46E0"/>
    <w:rPr>
      <w:color w:val="954F72" w:themeColor="followedHyperlink"/>
      <w:u w:val="single"/>
    </w:rPr>
  </w:style>
  <w:style w:type="character" w:styleId="UnresolvedMention">
    <w:name w:val="Unresolved Mention"/>
    <w:basedOn w:val="DefaultParagraphFont"/>
    <w:uiPriority w:val="99"/>
    <w:semiHidden/>
    <w:unhideWhenUsed/>
    <w:rsid w:val="008D4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Avignon Université</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Jacobs, Jonathan M.</cp:lastModifiedBy>
  <cp:revision>3</cp:revision>
  <dcterms:created xsi:type="dcterms:W3CDTF">2023-08-27T16:33:00Z</dcterms:created>
  <dcterms:modified xsi:type="dcterms:W3CDTF">2023-09-11T14:42:00Z</dcterms:modified>
</cp:coreProperties>
</file>